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ED" w:rsidRPr="00B96B8A" w:rsidRDefault="006310ED" w:rsidP="006310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Сайты антитеррористической направленности</w:t>
      </w:r>
    </w:p>
    <w:p w:rsidR="00B96B8A" w:rsidRDefault="006310ED" w:rsidP="00B96B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6B8A" w:rsidRPr="00B96B8A" w:rsidRDefault="00B96B8A" w:rsidP="00B96B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6310ED" w:rsidRPr="00B96B8A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ru-RU"/>
          </w:rPr>
          <w:t>Национальный антитеррористический комитет</w:t>
        </w:r>
      </w:hyperlink>
      <w:r w:rsidRPr="00B9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A62F0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http://nac.gov.ru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B8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60372C" w:rsidRPr="00B96B8A" w:rsidRDefault="00B96B8A" w:rsidP="00B96B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60372C" w:rsidRPr="00B96B8A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ru-RU"/>
          </w:rPr>
          <w:t>Сайт антитеррористической комиссии в Свердловской области</w:t>
        </w:r>
      </w:hyperlink>
    </w:p>
    <w:p w:rsidR="00405E94" w:rsidRPr="00B96B8A" w:rsidRDefault="00B96B8A" w:rsidP="00405E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A62F0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http://nac.gov.ru/atk/antiterroristicheskaya-komissiya-v-sverdlovskoy-oblasti.html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E94" w:rsidRPr="00B96B8A" w:rsidRDefault="00B96B8A" w:rsidP="00B96B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6310ED" w:rsidRPr="00B96B8A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ru-RU"/>
          </w:rPr>
          <w:t>«Россия. Антитеррор»: Национальный портал противодействия терроризму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A62F0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http://www.antiterror.ru/library/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E94" w:rsidRPr="00B96B8A" w:rsidRDefault="00B96B8A" w:rsidP="00B96B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hyperlink r:id="rId12" w:history="1">
        <w:r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ru-RU"/>
          </w:rPr>
          <w:t>Информационно-аналитический портал «</w:t>
        </w:r>
        <w:proofErr w:type="spellStart"/>
        <w:r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ru-RU"/>
          </w:rPr>
          <w:t>Antiterror</w:t>
        </w:r>
        <w:proofErr w:type="spellEnd"/>
        <w:r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ru-RU"/>
          </w:rPr>
          <w:t xml:space="preserve"> </w:t>
        </w:r>
        <w:proofErr w:type="spellStart"/>
        <w:r w:rsidR="006310ED" w:rsidRPr="00B96B8A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ru-RU"/>
          </w:rPr>
          <w:t>Today</w:t>
        </w:r>
        <w:proofErr w:type="spellEnd"/>
        <w:r w:rsidR="006310ED" w:rsidRPr="00B96B8A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hyperlink r:id="rId13" w:history="1">
        <w:r w:rsidRPr="00A62F0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http://antiterrortoday.com/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E94" w:rsidRPr="00B96B8A" w:rsidRDefault="00B96B8A" w:rsidP="00405E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6310ED" w:rsidRPr="00B96B8A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ru-RU"/>
          </w:rPr>
          <w:t>Портал «Наука и образование против террора»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A62F0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http://scienceport.ru/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A11" w:rsidRPr="00B96B8A" w:rsidRDefault="006310ED" w:rsidP="00B96B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Сайт </w:t>
      </w:r>
      <w:r w:rsidR="00B96B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Pr="00B96B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Бастион</w:t>
      </w:r>
      <w:r w:rsidR="00B96B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» </w:t>
      </w:r>
      <w:hyperlink r:id="rId16" w:history="1">
        <w:r w:rsidR="00B96B8A" w:rsidRPr="00A62F0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http://www.smi-antiterror.ru</w:t>
        </w:r>
        <w:r w:rsidR="00B96B8A" w:rsidRPr="00A62F0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B96B8A">
        <w:rPr>
          <w:rFonts w:ascii="Times New Roman" w:hAnsi="Times New Roman" w:cs="Times New Roman"/>
          <w:sz w:val="28"/>
          <w:szCs w:val="28"/>
        </w:rPr>
        <w:t xml:space="preserve"> </w:t>
      </w:r>
      <w:r w:rsidR="00B96B8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p w:rsidR="0060372C" w:rsidRPr="00B96B8A" w:rsidRDefault="00B96B8A" w:rsidP="00B96B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60372C" w:rsidRPr="00B96B8A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Антитерроризм детям</w:t>
        </w:r>
      </w:hyperlink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hyperlink r:id="rId18" w:history="1">
        <w:r w:rsidRPr="00A62F0D">
          <w:rPr>
            <w:rStyle w:val="a6"/>
            <w:rFonts w:ascii="Times New Roman" w:hAnsi="Times New Roman" w:cs="Times New Roman"/>
            <w:sz w:val="28"/>
            <w:szCs w:val="28"/>
          </w:rPr>
          <w:t>http://spasay-kin.ru/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72C" w:rsidRPr="00B96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A11" w:rsidRPr="00B96B8A" w:rsidRDefault="00B96B8A" w:rsidP="00B96B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Вымпел–</w:t>
      </w:r>
      <w:r w:rsidR="006310ED" w:rsidRPr="00B96B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hyperlink r:id="rId19" w:history="1">
        <w:r w:rsidRPr="00A62F0D">
          <w:rPr>
            <w:rStyle w:val="a6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http://vimpel-v.com/terakt/</w:t>
        </w:r>
      </w:hyperlink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Style w:val="a6"/>
          <w:rFonts w:ascii="Times New Roman" w:eastAsia="Times New Roman" w:hAnsi="Times New Roman" w:cs="Times New Roman"/>
          <w:bCs/>
          <w:iCs/>
          <w:color w:val="auto"/>
          <w:sz w:val="28"/>
          <w:szCs w:val="28"/>
          <w:u w:val="none"/>
          <w:lang w:eastAsia="ru-RU"/>
        </w:rPr>
        <w:t xml:space="preserve"> </w:t>
      </w:r>
    </w:p>
    <w:p w:rsidR="00C72A11" w:rsidRPr="00B96B8A" w:rsidRDefault="00B96B8A" w:rsidP="00B96B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20" w:history="1">
        <w:r w:rsidR="006310ED" w:rsidRPr="00B96B8A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ru-RU"/>
          </w:rPr>
          <w:t>Азбука безопасности</w:t>
        </w:r>
        <w:r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ru-RU"/>
          </w:rPr>
          <w:t>»</w:t>
        </w:r>
        <w:r w:rsidR="006310ED" w:rsidRPr="00B96B8A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ru-RU"/>
          </w:rPr>
          <w:t xml:space="preserve"> - проект для детей и взрослых</w:t>
        </w:r>
      </w:hyperlink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hyperlink r:id="rId21" w:history="1">
        <w:r w:rsidRPr="00B96B8A">
          <w:rPr>
            <w:rStyle w:val="a6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http://azbez.com/safety/antiterror/</w:t>
        </w:r>
      </w:hyperlink>
      <w:r w:rsidRPr="00B96B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05E94" w:rsidRPr="00B96B8A" w:rsidRDefault="00B96B8A" w:rsidP="00B96B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6310ED" w:rsidRPr="00B96B8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</w:t>
        </w:r>
        <w:r w:rsidR="006310ED" w:rsidRPr="00B96B8A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ru-RU"/>
          </w:rPr>
          <w:t>айт «Террору-НЕТ!»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history="1">
        <w:r w:rsidRPr="00A62F0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http://www.terrorunet.ru/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0ED" w:rsidRPr="00B96B8A" w:rsidRDefault="00B96B8A" w:rsidP="00B96B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6310ED" w:rsidRPr="00B96B8A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ru-RU"/>
          </w:rPr>
          <w:t>Сайт «Молодежь за чистый интернет!»</w:t>
        </w:r>
      </w:hyperlink>
      <w:r w:rsidR="00401D31" w:rsidRPr="00B96B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hyperlink r:id="rId25" w:history="1">
        <w:r w:rsidRPr="00A62F0D">
          <w:rPr>
            <w:rStyle w:val="a6"/>
            <w:rFonts w:ascii="Times New Roman" w:hAnsi="Times New Roman" w:cs="Times New Roman"/>
            <w:sz w:val="28"/>
            <w:szCs w:val="28"/>
          </w:rPr>
          <w:t>http://www.honestnet.ru/</w:t>
        </w:r>
      </w:hyperlink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6310ED" w:rsidRPr="00B96B8A" w:rsidRDefault="00B96B8A" w:rsidP="00B96B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6310ED" w:rsidRPr="00B96B8A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ru-RU"/>
          </w:rPr>
          <w:t>Федеральный список экстремистских материалов</w:t>
        </w:r>
      </w:hyperlink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hyperlink r:id="rId27" w:history="1">
        <w:r w:rsidRPr="00B96B8A">
          <w:rPr>
            <w:rStyle w:val="a6"/>
            <w:rFonts w:ascii="Times New Roman" w:hAnsi="Times New Roman" w:cs="Times New Roman"/>
            <w:sz w:val="28"/>
            <w:szCs w:val="28"/>
          </w:rPr>
          <w:t>https://minjust.ru/ru/extremist-materials</w:t>
        </w:r>
      </w:hyperlink>
    </w:p>
    <w:bookmarkStart w:id="0" w:name="_GoBack"/>
    <w:p w:rsidR="0060372C" w:rsidRPr="00B96B8A" w:rsidRDefault="00B96B8A" w:rsidP="00405E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8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B96B8A">
        <w:rPr>
          <w:rFonts w:ascii="Times New Roman" w:hAnsi="Times New Roman" w:cs="Times New Roman"/>
          <w:b/>
          <w:sz w:val="28"/>
          <w:szCs w:val="28"/>
        </w:rPr>
        <w:instrText xml:space="preserve"> HYPERLINK "http://antiterror.sitecity.ru/" </w:instrText>
      </w:r>
      <w:r w:rsidRPr="00B96B8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B96B8A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>С</w:t>
      </w:r>
      <w:r w:rsidR="0060372C" w:rsidRPr="00B96B8A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>айт «Антитеррор: Спецназ Российской Федерации»</w:t>
      </w:r>
      <w:r w:rsidRPr="00B96B8A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fldChar w:fldCharType="end"/>
      </w:r>
      <w:bookmarkEnd w:id="0"/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hyperlink r:id="rId28" w:history="1">
        <w:r w:rsidRPr="00A62F0D">
          <w:rPr>
            <w:rStyle w:val="a6"/>
            <w:rFonts w:ascii="Times New Roman" w:hAnsi="Times New Roman" w:cs="Times New Roman"/>
            <w:sz w:val="28"/>
            <w:szCs w:val="28"/>
          </w:rPr>
          <w:t>http://antiterror.sitecity.ru/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72C" w:rsidRPr="00B96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01" w:rsidRDefault="00B96B8A"/>
    <w:sectPr w:rsidR="007A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A33C0"/>
    <w:multiLevelType w:val="multilevel"/>
    <w:tmpl w:val="FF9E1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ED"/>
    <w:rsid w:val="00401D31"/>
    <w:rsid w:val="00405E94"/>
    <w:rsid w:val="0060372C"/>
    <w:rsid w:val="006310ED"/>
    <w:rsid w:val="00B16F48"/>
    <w:rsid w:val="00B96B8A"/>
    <w:rsid w:val="00C72A11"/>
    <w:rsid w:val="00D9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0ED"/>
    <w:rPr>
      <w:b/>
      <w:bCs/>
    </w:rPr>
  </w:style>
  <w:style w:type="character" w:styleId="a5">
    <w:name w:val="Emphasis"/>
    <w:basedOn w:val="a0"/>
    <w:uiPriority w:val="20"/>
    <w:qFormat/>
    <w:rsid w:val="006310ED"/>
    <w:rPr>
      <w:i/>
      <w:iCs/>
    </w:rPr>
  </w:style>
  <w:style w:type="character" w:styleId="a6">
    <w:name w:val="Hyperlink"/>
    <w:basedOn w:val="a0"/>
    <w:uiPriority w:val="99"/>
    <w:unhideWhenUsed/>
    <w:rsid w:val="006310E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5E9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05E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0ED"/>
    <w:rPr>
      <w:b/>
      <w:bCs/>
    </w:rPr>
  </w:style>
  <w:style w:type="character" w:styleId="a5">
    <w:name w:val="Emphasis"/>
    <w:basedOn w:val="a0"/>
    <w:uiPriority w:val="20"/>
    <w:qFormat/>
    <w:rsid w:val="006310ED"/>
    <w:rPr>
      <w:i/>
      <w:iCs/>
    </w:rPr>
  </w:style>
  <w:style w:type="character" w:styleId="a6">
    <w:name w:val="Hyperlink"/>
    <w:basedOn w:val="a0"/>
    <w:uiPriority w:val="99"/>
    <w:unhideWhenUsed/>
    <w:rsid w:val="006310E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5E9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05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.gov.ru/atk/antiterroristicheskaya-komissiya-v-sverdlovskoy-oblasti.html" TargetMode="External"/><Relationship Id="rId13" Type="http://schemas.openxmlformats.org/officeDocument/2006/relationships/hyperlink" Target="http://antiterrortoday.com/" TargetMode="External"/><Relationship Id="rId18" Type="http://schemas.openxmlformats.org/officeDocument/2006/relationships/hyperlink" Target="http://spasay-kin.ru/" TargetMode="External"/><Relationship Id="rId26" Type="http://schemas.openxmlformats.org/officeDocument/2006/relationships/hyperlink" Target="http://&#1077;&#1072;&#1089;&#1080;.&#1077;&#1082;&#1072;&#1090;&#1077;&#1088;&#1080;&#1085;&#1073;&#1091;&#1088;&#1075;.&#1088;&#1092;/files/%D0%94%D0%BE%D0%BA%D1%83%D0%BC%D0%B5%D0%BD%D1%82%D1%8B/%D0%9F%D1%80%D0%BE%D1%82%D0%B8%D0%B2%D0%BE%D0%B4%D0%B5%D0%B9%D1%81%D1%82%D0%B2%D0%B8%D0%B5%20%D1%82%D0%B5%D1%80%D1%80%D0%BE%D1%80%D0%B8%D0%B7%D0%BC%D1%83%20%D0%B8%20%D1%8D%D0%BA%D1%81%D1%82%D1%80%D0%B5%D0%BC%D0%B8%D0%B7%D0%BC%D1%83/%D1%84%D0%B5%D0%B4%D0%B5%D1%80%D0%B0%D0%BB%D1%8C%D0%BD%D1%8B%D0%B9%20%D1%81%D0%BF%D0%B8%D1%81%D0%BE%D0%BA%20%D1%8D%D0%BA%D1%81%D1%82%D1%80%D0%B5%D0%BC%D0%B8%D1%81%D1%82%D1%81%D0%BA%D0%B8%D1%85%20%D0%BC%D0%B0%D1%82%D0%B5%D1%80%D0%B8%D0%B0%D0%BB%D0%BE%D0%B2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zbez.com/safety/antiterror/" TargetMode="External"/><Relationship Id="rId7" Type="http://schemas.openxmlformats.org/officeDocument/2006/relationships/hyperlink" Target="http://nac.gov.ru" TargetMode="External"/><Relationship Id="rId12" Type="http://schemas.openxmlformats.org/officeDocument/2006/relationships/hyperlink" Target="http://antiterrortoday.com/" TargetMode="External"/><Relationship Id="rId17" Type="http://schemas.openxmlformats.org/officeDocument/2006/relationships/hyperlink" Target="http://spasay-kin.ru/" TargetMode="External"/><Relationship Id="rId25" Type="http://schemas.openxmlformats.org/officeDocument/2006/relationships/hyperlink" Target="http://www.honestn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mi-antiterror.ru/" TargetMode="External"/><Relationship Id="rId20" Type="http://schemas.openxmlformats.org/officeDocument/2006/relationships/hyperlink" Target="http://azbez.com/safety/antiterro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ac.gov.ru/" TargetMode="External"/><Relationship Id="rId11" Type="http://schemas.openxmlformats.org/officeDocument/2006/relationships/hyperlink" Target="http://www.antiterror.ru/library/" TargetMode="External"/><Relationship Id="rId24" Type="http://schemas.openxmlformats.org/officeDocument/2006/relationships/hyperlink" Target="http://&#1077;&#1072;&#1089;&#1080;.&#1077;&#1082;&#1072;&#1090;&#1077;&#1088;&#1080;&#1085;&#1073;&#1091;&#1088;&#1075;.&#1088;&#1092;/695/%20https:/truenet.livejournal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ienceport.ru/" TargetMode="External"/><Relationship Id="rId23" Type="http://schemas.openxmlformats.org/officeDocument/2006/relationships/hyperlink" Target="http://www.terrorunet.ru/" TargetMode="External"/><Relationship Id="rId28" Type="http://schemas.openxmlformats.org/officeDocument/2006/relationships/hyperlink" Target="http://antiterror.sitecity.ru/" TargetMode="External"/><Relationship Id="rId10" Type="http://schemas.openxmlformats.org/officeDocument/2006/relationships/hyperlink" Target="http://www.antiterror.ru/library/" TargetMode="External"/><Relationship Id="rId19" Type="http://schemas.openxmlformats.org/officeDocument/2006/relationships/hyperlink" Target="http://vimpel-v.com/terak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.gov.ru/atk/antiterroristicheskaya-komissiya-v-sverdlovskoy-oblasti.html" TargetMode="External"/><Relationship Id="rId14" Type="http://schemas.openxmlformats.org/officeDocument/2006/relationships/hyperlink" Target="http://scienceport.ru/" TargetMode="External"/><Relationship Id="rId22" Type="http://schemas.openxmlformats.org/officeDocument/2006/relationships/hyperlink" Target="http://www.terrorunet.ru/" TargetMode="External"/><Relationship Id="rId27" Type="http://schemas.openxmlformats.org/officeDocument/2006/relationships/hyperlink" Target="https://minjust.ru/ru/extremist-material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2020-02-20T10:30:00Z</dcterms:created>
  <dcterms:modified xsi:type="dcterms:W3CDTF">2020-02-20T10:30:00Z</dcterms:modified>
</cp:coreProperties>
</file>