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6C" w:rsidRPr="00533972" w:rsidRDefault="00533972">
      <w:pPr>
        <w:rPr>
          <w:sz w:val="28"/>
          <w:szCs w:val="28"/>
        </w:rPr>
      </w:pPr>
      <w:r w:rsidRPr="00533972">
        <w:rPr>
          <w:sz w:val="28"/>
          <w:szCs w:val="28"/>
        </w:rPr>
        <w:t>Предлагаем к просмотру видеоролик антикоррупционной направленности</w:t>
      </w:r>
    </w:p>
    <w:p w:rsidR="00533972" w:rsidRPr="00533972" w:rsidRDefault="00533972">
      <w:pPr>
        <w:rPr>
          <w:sz w:val="28"/>
          <w:szCs w:val="28"/>
        </w:rPr>
      </w:pPr>
      <w:hyperlink r:id="rId5" w:history="1">
        <w:r w:rsidRPr="00533972">
          <w:rPr>
            <w:rStyle w:val="a4"/>
            <w:sz w:val="28"/>
            <w:szCs w:val="28"/>
          </w:rPr>
          <w:t>https://rutube.ru/video/0976f62f053d55b1ec8f66d9ba6d9221/</w:t>
        </w:r>
      </w:hyperlink>
    </w:p>
    <w:p w:rsidR="00533972" w:rsidRDefault="00533972">
      <w:bookmarkStart w:id="0" w:name="_GoBack"/>
      <w:bookmarkEnd w:id="0"/>
    </w:p>
    <w:sectPr w:rsidR="0053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72"/>
    <w:rsid w:val="0025526C"/>
    <w:rsid w:val="00533972"/>
    <w:rsid w:val="00E3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6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39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6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3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0976f62f053d55b1ec8f66d9ba6d92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2026-01-28T12:18:00Z</dcterms:created>
  <dcterms:modified xsi:type="dcterms:W3CDTF">2026-01-28T12:18:00Z</dcterms:modified>
</cp:coreProperties>
</file>